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65F" w:rsidRDefault="001B67DF" w:rsidP="001B2030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181225" cy="1090613"/>
            <wp:effectExtent l="19050" t="0" r="9525" b="0"/>
            <wp:docPr id="2" name="Picture 1" descr="Atlas_PMS_294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las_PMS_294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090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030" w:rsidRDefault="001B2030" w:rsidP="001B2030">
      <w:pPr>
        <w:jc w:val="center"/>
        <w:rPr>
          <w:b/>
          <w:sz w:val="28"/>
          <w:szCs w:val="28"/>
          <w:u w:val="single"/>
        </w:rPr>
      </w:pPr>
      <w:r w:rsidRPr="005E1A96">
        <w:rPr>
          <w:b/>
          <w:sz w:val="28"/>
          <w:szCs w:val="28"/>
          <w:u w:val="single"/>
        </w:rPr>
        <w:t>CELL PHONE ALLOWANCE</w:t>
      </w:r>
    </w:p>
    <w:p w:rsidR="002A30DA" w:rsidRPr="0069656C" w:rsidRDefault="002A30DA" w:rsidP="002A30DA">
      <w:r w:rsidRPr="0069656C">
        <w:t xml:space="preserve">Please complete the attached form and have your employee sign off.  Please submit completed forms to </w:t>
      </w:r>
      <w:r w:rsidR="001B67DF">
        <w:t>Chong Kenison</w:t>
      </w:r>
      <w:r w:rsidRPr="0069656C">
        <w:t>–</w:t>
      </w:r>
      <w:r w:rsidR="001B67DF">
        <w:t>Accounts Payable</w:t>
      </w:r>
      <w:r w:rsidRPr="0069656C">
        <w:t>.  Forms must be submitted by the 9</w:t>
      </w:r>
      <w:r w:rsidRPr="0069656C">
        <w:rPr>
          <w:vertAlign w:val="superscript"/>
        </w:rPr>
        <w:t>th</w:t>
      </w:r>
      <w:r w:rsidRPr="0069656C">
        <w:t xml:space="preserve"> of the month in order for the allowance to be processed for the current month.</w:t>
      </w:r>
    </w:p>
    <w:p w:rsidR="001B2030" w:rsidRPr="001B2030" w:rsidRDefault="001B2030" w:rsidP="001B2030">
      <w:pPr>
        <w:spacing w:after="0"/>
        <w:rPr>
          <w:sz w:val="24"/>
          <w:szCs w:val="24"/>
        </w:rPr>
      </w:pPr>
      <w:r w:rsidRPr="001B2030">
        <w:rPr>
          <w:sz w:val="24"/>
          <w:szCs w:val="24"/>
        </w:rPr>
        <w:t>Name: _______________________________________________</w:t>
      </w:r>
      <w:r>
        <w:rPr>
          <w:sz w:val="24"/>
          <w:szCs w:val="24"/>
        </w:rPr>
        <w:t>_________________________</w:t>
      </w:r>
    </w:p>
    <w:p w:rsidR="001B2030" w:rsidRPr="001B2030" w:rsidRDefault="001B2030" w:rsidP="001B2030">
      <w:pPr>
        <w:spacing w:after="0"/>
        <w:rPr>
          <w:sz w:val="24"/>
          <w:szCs w:val="24"/>
        </w:rPr>
      </w:pPr>
    </w:p>
    <w:p w:rsidR="001B2030" w:rsidRPr="001B2030" w:rsidRDefault="001B2030" w:rsidP="001B2030">
      <w:pPr>
        <w:spacing w:after="0"/>
        <w:rPr>
          <w:sz w:val="24"/>
          <w:szCs w:val="24"/>
        </w:rPr>
      </w:pPr>
      <w:r w:rsidRPr="001B2030">
        <w:rPr>
          <w:sz w:val="24"/>
          <w:szCs w:val="24"/>
        </w:rPr>
        <w:t>Title:</w:t>
      </w:r>
      <w:r>
        <w:rPr>
          <w:sz w:val="24"/>
          <w:szCs w:val="24"/>
        </w:rPr>
        <w:t xml:space="preserve"> _________________________________________________________________________</w:t>
      </w:r>
    </w:p>
    <w:p w:rsidR="001B2030" w:rsidRPr="001B2030" w:rsidRDefault="001B2030" w:rsidP="001B2030">
      <w:pPr>
        <w:spacing w:after="0"/>
        <w:rPr>
          <w:sz w:val="24"/>
          <w:szCs w:val="24"/>
        </w:rPr>
      </w:pPr>
    </w:p>
    <w:p w:rsidR="001B2030" w:rsidRPr="001B2030" w:rsidRDefault="001B2030" w:rsidP="001B2030">
      <w:pPr>
        <w:spacing w:after="0"/>
        <w:rPr>
          <w:sz w:val="24"/>
          <w:szCs w:val="24"/>
        </w:rPr>
      </w:pPr>
      <w:r w:rsidRPr="001B2030">
        <w:rPr>
          <w:sz w:val="24"/>
          <w:szCs w:val="24"/>
        </w:rPr>
        <w:t>Department:</w:t>
      </w:r>
      <w:r>
        <w:rPr>
          <w:sz w:val="24"/>
          <w:szCs w:val="24"/>
        </w:rPr>
        <w:t xml:space="preserve"> ___________________________________________________________________</w:t>
      </w:r>
    </w:p>
    <w:p w:rsidR="001B2030" w:rsidRPr="001B2030" w:rsidRDefault="001B2030" w:rsidP="001B2030">
      <w:pPr>
        <w:spacing w:after="0"/>
        <w:rPr>
          <w:sz w:val="24"/>
          <w:szCs w:val="24"/>
        </w:rPr>
      </w:pPr>
    </w:p>
    <w:p w:rsidR="001B2030" w:rsidRPr="001B2030" w:rsidRDefault="001B2030" w:rsidP="001B2030">
      <w:pPr>
        <w:spacing w:after="0"/>
        <w:rPr>
          <w:sz w:val="24"/>
          <w:szCs w:val="24"/>
        </w:rPr>
      </w:pPr>
      <w:r w:rsidRPr="001B2030">
        <w:rPr>
          <w:sz w:val="24"/>
          <w:szCs w:val="24"/>
        </w:rPr>
        <w:t>Allowance Type:</w:t>
      </w:r>
      <w:r w:rsidRPr="001B2030">
        <w:rPr>
          <w:sz w:val="24"/>
          <w:szCs w:val="24"/>
        </w:rPr>
        <w:tab/>
        <w:t xml:space="preserve">$40.00/month – </w:t>
      </w:r>
      <w:r w:rsidR="00BE4EE2">
        <w:rPr>
          <w:sz w:val="24"/>
          <w:szCs w:val="24"/>
        </w:rPr>
        <w:t>V</w:t>
      </w:r>
      <w:r w:rsidRPr="001B2030">
        <w:rPr>
          <w:sz w:val="24"/>
          <w:szCs w:val="24"/>
        </w:rPr>
        <w:t xml:space="preserve">oice </w:t>
      </w:r>
      <w:r w:rsidR="00BE4EE2">
        <w:rPr>
          <w:sz w:val="24"/>
          <w:szCs w:val="24"/>
        </w:rPr>
        <w:t>O</w:t>
      </w:r>
      <w:r w:rsidRPr="001B2030">
        <w:rPr>
          <w:sz w:val="24"/>
          <w:szCs w:val="24"/>
        </w:rPr>
        <w:t>nly</w:t>
      </w:r>
    </w:p>
    <w:p w:rsidR="001B2030" w:rsidRPr="001B2030" w:rsidRDefault="001B2030" w:rsidP="001B2030">
      <w:pPr>
        <w:spacing w:after="0"/>
        <w:rPr>
          <w:sz w:val="24"/>
          <w:szCs w:val="24"/>
        </w:rPr>
      </w:pPr>
    </w:p>
    <w:p w:rsidR="001B2030" w:rsidRDefault="001B2030" w:rsidP="001B2030">
      <w:pPr>
        <w:spacing w:after="0"/>
        <w:rPr>
          <w:sz w:val="24"/>
          <w:szCs w:val="24"/>
        </w:rPr>
      </w:pPr>
      <w:r w:rsidRPr="001B2030">
        <w:rPr>
          <w:sz w:val="24"/>
          <w:szCs w:val="24"/>
        </w:rPr>
        <w:tab/>
      </w:r>
      <w:r w:rsidRPr="001B2030">
        <w:rPr>
          <w:sz w:val="24"/>
          <w:szCs w:val="24"/>
        </w:rPr>
        <w:tab/>
      </w:r>
      <w:r w:rsidRPr="001B2030">
        <w:rPr>
          <w:sz w:val="24"/>
          <w:szCs w:val="24"/>
        </w:rPr>
        <w:tab/>
        <w:t>$</w:t>
      </w:r>
      <w:r w:rsidR="001B67DF">
        <w:rPr>
          <w:sz w:val="24"/>
          <w:szCs w:val="24"/>
        </w:rPr>
        <w:t>100</w:t>
      </w:r>
      <w:r w:rsidRPr="001B2030">
        <w:rPr>
          <w:sz w:val="24"/>
          <w:szCs w:val="24"/>
        </w:rPr>
        <w:t xml:space="preserve">.00/month – </w:t>
      </w:r>
      <w:r w:rsidR="00BE4EE2">
        <w:rPr>
          <w:sz w:val="24"/>
          <w:szCs w:val="24"/>
        </w:rPr>
        <w:t>V</w:t>
      </w:r>
      <w:r w:rsidRPr="001B2030">
        <w:rPr>
          <w:sz w:val="24"/>
          <w:szCs w:val="24"/>
        </w:rPr>
        <w:t xml:space="preserve">oice and </w:t>
      </w:r>
      <w:r w:rsidR="00BE4EE2">
        <w:rPr>
          <w:sz w:val="24"/>
          <w:szCs w:val="24"/>
        </w:rPr>
        <w:t>D</w:t>
      </w:r>
      <w:r w:rsidRPr="001B2030">
        <w:rPr>
          <w:sz w:val="24"/>
          <w:szCs w:val="24"/>
        </w:rPr>
        <w:t>ata</w:t>
      </w:r>
    </w:p>
    <w:p w:rsidR="001B2030" w:rsidRDefault="001B2030" w:rsidP="001B2030">
      <w:pPr>
        <w:spacing w:after="0"/>
        <w:rPr>
          <w:sz w:val="24"/>
          <w:szCs w:val="24"/>
        </w:rPr>
      </w:pPr>
    </w:p>
    <w:p w:rsidR="001B2030" w:rsidRDefault="001B2030" w:rsidP="001B2030">
      <w:pPr>
        <w:spacing w:after="0"/>
        <w:rPr>
          <w:sz w:val="24"/>
          <w:szCs w:val="24"/>
        </w:rPr>
      </w:pPr>
      <w:r>
        <w:rPr>
          <w:sz w:val="24"/>
          <w:szCs w:val="24"/>
        </w:rPr>
        <w:t>Effective Date: _________________________________________________________________</w:t>
      </w:r>
    </w:p>
    <w:p w:rsidR="006A549F" w:rsidRDefault="006A549F" w:rsidP="001B2030">
      <w:pPr>
        <w:spacing w:after="0"/>
        <w:rPr>
          <w:sz w:val="24"/>
          <w:szCs w:val="24"/>
        </w:rPr>
      </w:pPr>
    </w:p>
    <w:p w:rsidR="006A549F" w:rsidRDefault="006A549F" w:rsidP="001B2030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:rsidR="006A549F" w:rsidRDefault="006A549F" w:rsidP="001B2030">
      <w:pPr>
        <w:spacing w:after="0"/>
        <w:rPr>
          <w:sz w:val="24"/>
          <w:szCs w:val="24"/>
        </w:rPr>
      </w:pPr>
      <w:r>
        <w:rPr>
          <w:sz w:val="24"/>
          <w:szCs w:val="24"/>
        </w:rPr>
        <w:t>Submitted By: Supervisor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:rsidR="006A549F" w:rsidRDefault="006A549F" w:rsidP="001B2030">
      <w:pPr>
        <w:spacing w:after="0"/>
        <w:rPr>
          <w:sz w:val="24"/>
          <w:szCs w:val="24"/>
        </w:rPr>
      </w:pPr>
    </w:p>
    <w:p w:rsidR="006A549F" w:rsidRDefault="006A549F" w:rsidP="001B2030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:rsidR="006A549F" w:rsidRDefault="006A549F" w:rsidP="001B203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Approved By: </w:t>
      </w:r>
      <w:r w:rsidR="001B67DF">
        <w:rPr>
          <w:sz w:val="24"/>
          <w:szCs w:val="24"/>
        </w:rPr>
        <w:t>Division VP</w:t>
      </w:r>
      <w:r w:rsidR="001B67D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:rsidR="006A549F" w:rsidRDefault="006A549F" w:rsidP="001B2030">
      <w:pPr>
        <w:spacing w:after="0"/>
        <w:rPr>
          <w:sz w:val="24"/>
          <w:szCs w:val="24"/>
        </w:rPr>
      </w:pPr>
    </w:p>
    <w:p w:rsidR="001B2030" w:rsidRDefault="006A549F" w:rsidP="002A30DA">
      <w:pPr>
        <w:rPr>
          <w:rFonts w:cstheme="minorHAnsi"/>
        </w:rPr>
      </w:pPr>
      <w:r w:rsidRPr="006A549F">
        <w:rPr>
          <w:rFonts w:cstheme="minorHAnsi"/>
        </w:rPr>
        <w:t>*Due to IRS regulations, the value of your allowance will be recorded as taxable income on your paycheck and will be subject to all applicable p</w:t>
      </w:r>
      <w:r w:rsidR="002A30DA">
        <w:rPr>
          <w:rFonts w:cstheme="minorHAnsi"/>
        </w:rPr>
        <w:t>ayroll taxes and withholdings.  Your allowance will be included in the first paycheck of each month.</w:t>
      </w:r>
    </w:p>
    <w:p w:rsidR="00E70292" w:rsidRPr="002A30DA" w:rsidRDefault="00E70292" w:rsidP="002A30DA">
      <w:pPr>
        <w:rPr>
          <w:rFonts w:cstheme="minorHAnsi"/>
        </w:rPr>
      </w:pPr>
    </w:p>
    <w:p w:rsidR="001B2030" w:rsidRDefault="001B2030" w:rsidP="001B2030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</w:t>
      </w:r>
    </w:p>
    <w:p w:rsidR="001B2030" w:rsidRDefault="001B2030" w:rsidP="001B2030">
      <w:pPr>
        <w:spacing w:after="0"/>
        <w:rPr>
          <w:sz w:val="24"/>
          <w:szCs w:val="24"/>
        </w:rPr>
      </w:pPr>
      <w:r>
        <w:rPr>
          <w:sz w:val="24"/>
          <w:szCs w:val="24"/>
        </w:rPr>
        <w:t>Employee 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:rsidR="00E70292" w:rsidRDefault="00E70292" w:rsidP="001B2030">
      <w:pPr>
        <w:spacing w:after="0"/>
        <w:rPr>
          <w:sz w:val="24"/>
          <w:szCs w:val="24"/>
        </w:rPr>
      </w:pPr>
    </w:p>
    <w:p w:rsidR="006A549F" w:rsidRDefault="00E70292" w:rsidP="001B2030">
      <w:pPr>
        <w:spacing w:after="0"/>
        <w:rPr>
          <w:sz w:val="24"/>
          <w:szCs w:val="24"/>
        </w:rPr>
      </w:pPr>
      <w:r>
        <w:rPr>
          <w:sz w:val="24"/>
          <w:szCs w:val="24"/>
        </w:rPr>
        <w:t>******************************************************************************</w:t>
      </w:r>
    </w:p>
    <w:p w:rsidR="002A30DA" w:rsidRDefault="002A30DA" w:rsidP="001B2030">
      <w:pPr>
        <w:spacing w:after="0"/>
        <w:rPr>
          <w:sz w:val="24"/>
          <w:szCs w:val="24"/>
        </w:rPr>
      </w:pPr>
    </w:p>
    <w:p w:rsidR="002A30DA" w:rsidRPr="00E70292" w:rsidRDefault="002A30DA" w:rsidP="001B2030">
      <w:pPr>
        <w:spacing w:after="0"/>
      </w:pPr>
      <w:r w:rsidRPr="00E70292">
        <w:t xml:space="preserve">For </w:t>
      </w:r>
      <w:r w:rsidR="001B67DF">
        <w:t>Finance</w:t>
      </w:r>
      <w:r w:rsidRPr="00E70292">
        <w:t>/HR use only:</w:t>
      </w:r>
    </w:p>
    <w:p w:rsidR="002A30DA" w:rsidRPr="00E70292" w:rsidRDefault="002A30DA" w:rsidP="001B2030">
      <w:pPr>
        <w:spacing w:after="0"/>
      </w:pPr>
    </w:p>
    <w:p w:rsidR="002A30DA" w:rsidRPr="00E70292" w:rsidRDefault="002A30DA" w:rsidP="001B2030">
      <w:pPr>
        <w:spacing w:after="0"/>
      </w:pPr>
      <w:r w:rsidRPr="00E70292">
        <w:t>________________________________________</w:t>
      </w:r>
      <w:r w:rsidRPr="00E70292">
        <w:tab/>
      </w:r>
      <w:r w:rsidRPr="00E70292">
        <w:tab/>
      </w:r>
      <w:r w:rsidRPr="00E70292">
        <w:tab/>
        <w:t>________________________</w:t>
      </w:r>
    </w:p>
    <w:p w:rsidR="00E70292" w:rsidRPr="00E70292" w:rsidRDefault="00E70292" w:rsidP="001B2030">
      <w:pPr>
        <w:spacing w:after="0"/>
      </w:pPr>
      <w:r w:rsidRPr="00E70292">
        <w:t xml:space="preserve">Reviewed by </w:t>
      </w:r>
      <w:r w:rsidR="001B67DF">
        <w:t>VP Finance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E70292" w:rsidRPr="00E70292" w:rsidRDefault="00E70292" w:rsidP="001B2030">
      <w:pPr>
        <w:spacing w:after="0"/>
      </w:pPr>
    </w:p>
    <w:p w:rsidR="00E70292" w:rsidRPr="00E70292" w:rsidRDefault="00E70292" w:rsidP="001B2030">
      <w:pPr>
        <w:spacing w:after="0"/>
      </w:pPr>
      <w:r w:rsidRPr="00E70292">
        <w:t>________________________________________</w:t>
      </w:r>
      <w:r>
        <w:tab/>
      </w:r>
      <w:r>
        <w:tab/>
      </w:r>
      <w:r>
        <w:tab/>
        <w:t>__________________________</w:t>
      </w:r>
    </w:p>
    <w:p w:rsidR="006A549F" w:rsidRDefault="00E70292" w:rsidP="001B2030">
      <w:pPr>
        <w:spacing w:after="0"/>
        <w:rPr>
          <w:sz w:val="24"/>
          <w:szCs w:val="24"/>
        </w:rPr>
      </w:pPr>
      <w:r w:rsidRPr="00E70292">
        <w:t xml:space="preserve">Date </w:t>
      </w:r>
      <w:r w:rsidR="00BE4EE2">
        <w:t>R</w:t>
      </w:r>
      <w:r w:rsidRPr="00E70292">
        <w:t>eceived by HR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 </w:t>
      </w:r>
      <w:r w:rsidR="00BE4EE2">
        <w:t>P</w:t>
      </w:r>
      <w:r>
        <w:t>rocessed in Payroll</w:t>
      </w:r>
    </w:p>
    <w:sectPr w:rsidR="006A549F" w:rsidSect="001B67DF">
      <w:pgSz w:w="12240" w:h="15840"/>
      <w:pgMar w:top="9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B4D08"/>
    <w:multiLevelType w:val="hybridMultilevel"/>
    <w:tmpl w:val="3C7CEACE"/>
    <w:lvl w:ilvl="0" w:tplc="F79E0A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A35B8C"/>
    <w:multiLevelType w:val="hybridMultilevel"/>
    <w:tmpl w:val="F11079B8"/>
    <w:lvl w:ilvl="0" w:tplc="D82A3C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030"/>
    <w:rsid w:val="000D17A2"/>
    <w:rsid w:val="001B2030"/>
    <w:rsid w:val="001B67DF"/>
    <w:rsid w:val="002A30DA"/>
    <w:rsid w:val="002D4174"/>
    <w:rsid w:val="00401772"/>
    <w:rsid w:val="005E1A96"/>
    <w:rsid w:val="0069656C"/>
    <w:rsid w:val="006A549F"/>
    <w:rsid w:val="0082336C"/>
    <w:rsid w:val="009379BD"/>
    <w:rsid w:val="00BE365F"/>
    <w:rsid w:val="00BE4EE2"/>
    <w:rsid w:val="00CD25E0"/>
    <w:rsid w:val="00E7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2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0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20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2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0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2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0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ckomori</dc:creator>
  <cp:lastModifiedBy>Pacxa Support</cp:lastModifiedBy>
  <cp:revision>2</cp:revision>
  <cp:lastPrinted>2017-01-04T02:24:00Z</cp:lastPrinted>
  <dcterms:created xsi:type="dcterms:W3CDTF">2019-07-12T21:29:00Z</dcterms:created>
  <dcterms:modified xsi:type="dcterms:W3CDTF">2019-07-12T21:29:00Z</dcterms:modified>
</cp:coreProperties>
</file>