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8726" w14:textId="3EFD101B" w:rsidR="007F0200" w:rsidRDefault="00910948">
      <w:pPr>
        <w:pStyle w:val="Title"/>
        <w:jc w:val="left"/>
      </w:pPr>
      <w:r>
        <w:rPr>
          <w:noProof/>
        </w:rPr>
        <mc:AlternateContent>
          <mc:Choice Requires="wps">
            <w:drawing>
              <wp:anchor distT="45720" distB="45720" distL="114300" distR="114300" simplePos="0" relativeHeight="251659264" behindDoc="0" locked="0" layoutInCell="1" allowOverlap="1" wp14:anchorId="4C84733E" wp14:editId="66118281">
                <wp:simplePos x="0" y="0"/>
                <wp:positionH relativeFrom="column">
                  <wp:posOffset>1581150</wp:posOffset>
                </wp:positionH>
                <wp:positionV relativeFrom="paragraph">
                  <wp:posOffset>0</wp:posOffset>
                </wp:positionV>
                <wp:extent cx="152400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6B2BE987" w14:textId="794237D2" w:rsidR="00910948" w:rsidRPr="00910948" w:rsidRDefault="00910948">
                            <w:pPr>
                              <w:rPr>
                                <w:sz w:val="16"/>
                                <w:szCs w:val="16"/>
                              </w:rPr>
                            </w:pPr>
                            <w:r w:rsidRPr="00910948">
                              <w:rPr>
                                <w:sz w:val="16"/>
                                <w:szCs w:val="16"/>
                              </w:rPr>
                              <w:t>201 Merchant Street Suite 1100</w:t>
                            </w:r>
                          </w:p>
                          <w:p w14:paraId="7C645DAF" w14:textId="248E9A63" w:rsidR="00910948" w:rsidRPr="00910948" w:rsidRDefault="00910948">
                            <w:pPr>
                              <w:rPr>
                                <w:sz w:val="16"/>
                                <w:szCs w:val="16"/>
                              </w:rPr>
                            </w:pPr>
                            <w:r w:rsidRPr="00910948">
                              <w:rPr>
                                <w:sz w:val="16"/>
                                <w:szCs w:val="16"/>
                              </w:rPr>
                              <w:t>Honolulu, HI 96813</w:t>
                            </w:r>
                          </w:p>
                          <w:p w14:paraId="0DC59778" w14:textId="2B7BA56F" w:rsidR="00910948" w:rsidRPr="00910948" w:rsidRDefault="00910948">
                            <w:pPr>
                              <w:rPr>
                                <w:sz w:val="16"/>
                                <w:szCs w:val="16"/>
                              </w:rPr>
                            </w:pPr>
                            <w:r w:rsidRPr="00910948">
                              <w:rPr>
                                <w:sz w:val="16"/>
                                <w:szCs w:val="16"/>
                              </w:rPr>
                              <w:t>Phone: (808) 533-3222</w:t>
                            </w:r>
                          </w:p>
                          <w:p w14:paraId="41866778" w14:textId="4F4E1819" w:rsidR="00910948" w:rsidRPr="00910948" w:rsidRDefault="00910948">
                            <w:pPr>
                              <w:rPr>
                                <w:sz w:val="16"/>
                                <w:szCs w:val="16"/>
                              </w:rPr>
                            </w:pPr>
                            <w:r w:rsidRPr="00910948">
                              <w:rPr>
                                <w:sz w:val="16"/>
                                <w:szCs w:val="16"/>
                              </w:rPr>
                              <w:t>Fax: (808) 533-8777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4733E" id="_x0000_t202" coordsize="21600,21600" o:spt="202" path="m,l,21600r21600,l21600,xe">
                <v:stroke joinstyle="miter"/>
                <v:path gradientshapeok="t" o:connecttype="rect"/>
              </v:shapetype>
              <v:shape id="Text Box 2" o:spid="_x0000_s1026" type="#_x0000_t202" style="position:absolute;margin-left:124.5pt;margin-top:0;width:12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iRIAIAAB4EAAAOAAAAZHJzL2Uyb0RvYy54bWysU9tuGyEQfa/Uf0C813vROpeV11Hq1FWl&#10;NK2U9ANYlvWiAkMBezf9+g6s41jpW1Ue0MDMHM6cGVY3k1bkIJyXYBpaLHJKhOHQSbNr6I+n7Ycr&#10;SnxgpmMKjGjos/D0Zv3+3Wq0tShhANUJRxDE+Hq0DR1CsHWWeT4IzfwCrDDo7MFpFvDodlnn2Ijo&#10;WmVlnl9kI7jOOuDCe7y9m510nfD7XvDwre+9CEQ1FLmFtLu0t3HP1itW7xyzg+RHGuwfWGgmDT56&#10;grpjgZG9k39BackdeOjDgoPOoO8lF6kGrKbI31TzODArUi0ojrcnmfz/g+UPh++OyK6hZXFJiWEa&#10;m/QkpkA+wkTKqM9ofY1hjxYDw4TX2OdUq7f3wH96YmAzMLMTt87BOAjWIb8iZmZnqTOOjyDt+BU6&#10;fIbtAySgqXc6iodyEETHPj2fehOp8PjksqzyHF0cfUWVVxdl6l7G6pd063z4LECTaDTUYfMTPDvc&#10;+xDpsPolJL7mQcluK5VKB7drN8qRA8NB2aaVKngTpgwZG3q9LJcJ2UDMTzOkZcBBVlI39Ap5ItN0&#10;HeX4ZLpkBybVbCMTZY76RElmccLUThgYRWuhe0alHMwDix8MjQHcb0pGHNaG+l975gQl6otBta+L&#10;qorTnQ7V8hKlIe7c0557mOEI1dBAyWxuQvoRSQd7i13ZyqTXK5MjVxzCJOPxw8QpPz+nqNdvvf4D&#10;AAD//wMAUEsDBBQABgAIAAAAIQDuTXB33QAAAAgBAAAPAAAAZHJzL2Rvd25yZXYueG1sTI9BT8Mw&#10;DIXvSPyHyEjcWLpqoFGaThMTFw5IbEhwzBq3qWicKMm68u/xTnCx9Pys5+/Vm9mNYsKYBk8KlosC&#10;BFLrzUC9go/Dy90aRMqajB49oYIfTLBprq9qXRl/pnec9rkXHEKp0gpszqGSMrUWnU4LH5DY63x0&#10;OrOMvTRRnzncjbIsigfp9ED8weqAzxbb7/3JKfh0djC7+PbVmXHavXbb+zDHoNTtzbx9ApFxzn/H&#10;cMFndGiY6ehPZJIYFZSrR+6SFfBke7W+yCPvy2UJsqnl/wLNLwAAAP//AwBQSwECLQAUAAYACAAA&#10;ACEAtoM4kv4AAADhAQAAEwAAAAAAAAAAAAAAAAAAAAAAW0NvbnRlbnRfVHlwZXNdLnhtbFBLAQIt&#10;ABQABgAIAAAAIQA4/SH/1gAAAJQBAAALAAAAAAAAAAAAAAAAAC8BAABfcmVscy8ucmVsc1BLAQIt&#10;ABQABgAIAAAAIQAmydiRIAIAAB4EAAAOAAAAAAAAAAAAAAAAAC4CAABkcnMvZTJvRG9jLnhtbFBL&#10;AQItABQABgAIAAAAIQDuTXB33QAAAAgBAAAPAAAAAAAAAAAAAAAAAHoEAABkcnMvZG93bnJldi54&#10;bWxQSwUGAAAAAAQABADzAAAAhAUAAAAA&#10;" stroked="f">
                <v:textbox style="mso-fit-shape-to-text:t">
                  <w:txbxContent>
                    <w:p w14:paraId="6B2BE987" w14:textId="794237D2" w:rsidR="00910948" w:rsidRPr="00910948" w:rsidRDefault="00910948">
                      <w:pPr>
                        <w:rPr>
                          <w:sz w:val="16"/>
                          <w:szCs w:val="16"/>
                        </w:rPr>
                      </w:pPr>
                      <w:r w:rsidRPr="00910948">
                        <w:rPr>
                          <w:sz w:val="16"/>
                          <w:szCs w:val="16"/>
                        </w:rPr>
                        <w:t>201 Merchant Street Suite 1100</w:t>
                      </w:r>
                    </w:p>
                    <w:p w14:paraId="7C645DAF" w14:textId="248E9A63" w:rsidR="00910948" w:rsidRPr="00910948" w:rsidRDefault="00910948">
                      <w:pPr>
                        <w:rPr>
                          <w:sz w:val="16"/>
                          <w:szCs w:val="16"/>
                        </w:rPr>
                      </w:pPr>
                      <w:r w:rsidRPr="00910948">
                        <w:rPr>
                          <w:sz w:val="16"/>
                          <w:szCs w:val="16"/>
                        </w:rPr>
                        <w:t>Honolulu, HI 96813</w:t>
                      </w:r>
                    </w:p>
                    <w:p w14:paraId="0DC59778" w14:textId="2B7BA56F" w:rsidR="00910948" w:rsidRPr="00910948" w:rsidRDefault="00910948">
                      <w:pPr>
                        <w:rPr>
                          <w:sz w:val="16"/>
                          <w:szCs w:val="16"/>
                        </w:rPr>
                      </w:pPr>
                      <w:r w:rsidRPr="00910948">
                        <w:rPr>
                          <w:sz w:val="16"/>
                          <w:szCs w:val="16"/>
                        </w:rPr>
                        <w:t>Phone: (808) 533-3222</w:t>
                      </w:r>
                    </w:p>
                    <w:p w14:paraId="41866778" w14:textId="4F4E1819" w:rsidR="00910948" w:rsidRPr="00910948" w:rsidRDefault="00910948">
                      <w:pPr>
                        <w:rPr>
                          <w:sz w:val="16"/>
                          <w:szCs w:val="16"/>
                        </w:rPr>
                      </w:pPr>
                      <w:r w:rsidRPr="00910948">
                        <w:rPr>
                          <w:sz w:val="16"/>
                          <w:szCs w:val="16"/>
                        </w:rPr>
                        <w:t>Fax: (808) 533-8777</w:t>
                      </w:r>
                    </w:p>
                  </w:txbxContent>
                </v:textbox>
                <w10:wrap type="square"/>
              </v:shape>
            </w:pict>
          </mc:Fallback>
        </mc:AlternateContent>
      </w:r>
      <w:r w:rsidR="00B7489A">
        <w:rPr>
          <w:noProof/>
        </w:rPr>
        <w:drawing>
          <wp:inline distT="0" distB="0" distL="0" distR="0" wp14:anchorId="27360D05" wp14:editId="5F9E49E3">
            <wp:extent cx="1371600" cy="514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371600" cy="514350"/>
                    </a:xfrm>
                    <a:prstGeom prst="rect">
                      <a:avLst/>
                    </a:prstGeom>
                    <a:noFill/>
                    <a:ln w="9525">
                      <a:noFill/>
                      <a:miter lim="800000"/>
                      <a:headEnd/>
                      <a:tailEnd/>
                    </a:ln>
                  </pic:spPr>
                </pic:pic>
              </a:graphicData>
            </a:graphic>
          </wp:inline>
        </w:drawing>
      </w:r>
      <w:r w:rsidR="00B7489A">
        <w:t xml:space="preserve">   </w:t>
      </w:r>
    </w:p>
    <w:p w14:paraId="350A730E" w14:textId="77777777" w:rsidR="007F0200" w:rsidRDefault="007F0200"/>
    <w:p w14:paraId="6CECA70A" w14:textId="48C88CF8" w:rsidR="007F0200" w:rsidRDefault="007F0200"/>
    <w:p w14:paraId="6C7944A8" w14:textId="76DC3A1C" w:rsidR="00812AAD" w:rsidRDefault="00761BC8">
      <w:pPr>
        <w:ind w:left="5760" w:firstLine="720"/>
      </w:pPr>
      <w:r>
        <w:fldChar w:fldCharType="begin"/>
      </w:r>
      <w:r>
        <w:instrText xml:space="preserve"> DATE \@ "MMMM d, yyyy" </w:instrText>
      </w:r>
      <w:r>
        <w:fldChar w:fldCharType="separate"/>
      </w:r>
      <w:r w:rsidR="00910948">
        <w:rPr>
          <w:noProof/>
        </w:rPr>
        <w:t>December 7, 2021</w:t>
      </w:r>
      <w:r>
        <w:fldChar w:fldCharType="end"/>
      </w:r>
    </w:p>
    <w:p w14:paraId="034BD1E1" w14:textId="77777777" w:rsidR="007F0200" w:rsidRDefault="007F0200"/>
    <w:p w14:paraId="0EBF4722" w14:textId="77777777" w:rsidR="007F0200" w:rsidRDefault="007F0200"/>
    <w:p w14:paraId="5B18A524" w14:textId="77777777" w:rsidR="007F0200" w:rsidRDefault="00B7489A">
      <w:r>
        <w:t>To Whom It May Concern:</w:t>
      </w:r>
      <w:r>
        <w:tab/>
      </w:r>
    </w:p>
    <w:p w14:paraId="5B8432FD" w14:textId="77777777" w:rsidR="007F0200" w:rsidRDefault="007F0200"/>
    <w:p w14:paraId="79A4F6BD" w14:textId="774BE3E7" w:rsidR="007F0200" w:rsidRDefault="00B7489A">
      <w:r>
        <w:t xml:space="preserve">Please recognize </w:t>
      </w:r>
      <w:r w:rsidR="0070435D">
        <w:rPr>
          <w:b/>
        </w:rPr>
        <w:t>Insert Name Here</w:t>
      </w:r>
      <w:r w:rsidR="0005605E">
        <w:t xml:space="preserve"> </w:t>
      </w:r>
      <w:r>
        <w:t xml:space="preserve">of </w:t>
      </w:r>
      <w:r w:rsidR="0005605E" w:rsidRPr="0005605E">
        <w:rPr>
          <w:b/>
        </w:rPr>
        <w:t>Atlas Insurance Agency</w:t>
      </w:r>
      <w:r w:rsidR="0005605E">
        <w:t xml:space="preserve"> </w:t>
      </w:r>
      <w:r>
        <w:t>as my/our agent of record and representative in connection with my/our policies listed below.</w:t>
      </w:r>
    </w:p>
    <w:p w14:paraId="489AA0E7" w14:textId="77777777" w:rsidR="007F0200" w:rsidRDefault="007F0200"/>
    <w:tbl>
      <w:tblPr>
        <w:tblW w:w="0" w:type="auto"/>
        <w:tblLook w:val="0000" w:firstRow="0" w:lastRow="0" w:firstColumn="0" w:lastColumn="0" w:noHBand="0" w:noVBand="0"/>
      </w:tblPr>
      <w:tblGrid>
        <w:gridCol w:w="2168"/>
        <w:gridCol w:w="235"/>
        <w:gridCol w:w="2580"/>
        <w:gridCol w:w="235"/>
        <w:gridCol w:w="2575"/>
        <w:gridCol w:w="235"/>
        <w:gridCol w:w="2052"/>
      </w:tblGrid>
      <w:tr w:rsidR="007F0200" w14:paraId="3E042422" w14:textId="77777777">
        <w:tc>
          <w:tcPr>
            <w:tcW w:w="2212" w:type="dxa"/>
          </w:tcPr>
          <w:p w14:paraId="6F1B9BA7" w14:textId="77777777" w:rsidR="007F0200" w:rsidRDefault="00B7489A">
            <w:pPr>
              <w:jc w:val="center"/>
            </w:pPr>
            <w:r>
              <w:t>Company</w:t>
            </w:r>
          </w:p>
        </w:tc>
        <w:tc>
          <w:tcPr>
            <w:tcW w:w="236" w:type="dxa"/>
            <w:vAlign w:val="center"/>
          </w:tcPr>
          <w:p w14:paraId="112F386D" w14:textId="77777777" w:rsidR="007F0200" w:rsidRDefault="007F0200">
            <w:pPr>
              <w:jc w:val="center"/>
            </w:pPr>
          </w:p>
        </w:tc>
        <w:tc>
          <w:tcPr>
            <w:tcW w:w="2644" w:type="dxa"/>
          </w:tcPr>
          <w:p w14:paraId="5B9470A8" w14:textId="77777777" w:rsidR="007F0200" w:rsidRDefault="00B7489A">
            <w:pPr>
              <w:jc w:val="center"/>
            </w:pPr>
            <w:r>
              <w:t>Type of Coverage</w:t>
            </w:r>
          </w:p>
        </w:tc>
        <w:tc>
          <w:tcPr>
            <w:tcW w:w="236" w:type="dxa"/>
            <w:vAlign w:val="center"/>
          </w:tcPr>
          <w:p w14:paraId="68B2CCAC" w14:textId="77777777" w:rsidR="007F0200" w:rsidRDefault="007F0200">
            <w:pPr>
              <w:jc w:val="center"/>
            </w:pPr>
          </w:p>
        </w:tc>
        <w:tc>
          <w:tcPr>
            <w:tcW w:w="2644" w:type="dxa"/>
          </w:tcPr>
          <w:p w14:paraId="2E62D50D" w14:textId="77777777" w:rsidR="007F0200" w:rsidRDefault="00B7489A">
            <w:pPr>
              <w:jc w:val="center"/>
            </w:pPr>
            <w:r>
              <w:t>Policy Number</w:t>
            </w:r>
          </w:p>
        </w:tc>
        <w:tc>
          <w:tcPr>
            <w:tcW w:w="236" w:type="dxa"/>
            <w:vAlign w:val="center"/>
          </w:tcPr>
          <w:p w14:paraId="20942326" w14:textId="77777777" w:rsidR="007F0200" w:rsidRDefault="007F0200">
            <w:pPr>
              <w:jc w:val="center"/>
            </w:pPr>
          </w:p>
        </w:tc>
        <w:tc>
          <w:tcPr>
            <w:tcW w:w="2088" w:type="dxa"/>
            <w:vAlign w:val="center"/>
          </w:tcPr>
          <w:p w14:paraId="6E1530F5" w14:textId="77777777" w:rsidR="007F0200" w:rsidRDefault="00B7489A">
            <w:pPr>
              <w:jc w:val="center"/>
            </w:pPr>
            <w:r>
              <w:t>Expiration Date</w:t>
            </w:r>
          </w:p>
        </w:tc>
      </w:tr>
      <w:tr w:rsidR="007F0200" w14:paraId="2B67B0E5" w14:textId="77777777">
        <w:trPr>
          <w:trHeight w:val="387"/>
        </w:trPr>
        <w:tc>
          <w:tcPr>
            <w:tcW w:w="2212" w:type="dxa"/>
            <w:tcBorders>
              <w:bottom w:val="single" w:sz="4" w:space="0" w:color="auto"/>
            </w:tcBorders>
          </w:tcPr>
          <w:p w14:paraId="3FEB1361" w14:textId="77777777" w:rsidR="007F0200" w:rsidRDefault="007F0200" w:rsidP="003E3B7E"/>
        </w:tc>
        <w:tc>
          <w:tcPr>
            <w:tcW w:w="236" w:type="dxa"/>
          </w:tcPr>
          <w:p w14:paraId="385340B6" w14:textId="77777777" w:rsidR="007F0200" w:rsidRDefault="007F0200"/>
        </w:tc>
        <w:tc>
          <w:tcPr>
            <w:tcW w:w="2644" w:type="dxa"/>
            <w:tcBorders>
              <w:bottom w:val="single" w:sz="4" w:space="0" w:color="auto"/>
            </w:tcBorders>
          </w:tcPr>
          <w:p w14:paraId="6CE6631A" w14:textId="77777777" w:rsidR="007F0200" w:rsidRDefault="007F0200"/>
        </w:tc>
        <w:tc>
          <w:tcPr>
            <w:tcW w:w="236" w:type="dxa"/>
          </w:tcPr>
          <w:p w14:paraId="5D74C63E" w14:textId="77777777" w:rsidR="007F0200" w:rsidRDefault="007F0200"/>
        </w:tc>
        <w:tc>
          <w:tcPr>
            <w:tcW w:w="2644" w:type="dxa"/>
            <w:tcBorders>
              <w:bottom w:val="single" w:sz="4" w:space="0" w:color="auto"/>
            </w:tcBorders>
          </w:tcPr>
          <w:p w14:paraId="63E624A5" w14:textId="77777777" w:rsidR="007F0200" w:rsidRDefault="007F0200" w:rsidP="003E3B7E"/>
        </w:tc>
        <w:tc>
          <w:tcPr>
            <w:tcW w:w="236" w:type="dxa"/>
          </w:tcPr>
          <w:p w14:paraId="0F18ABE8" w14:textId="77777777" w:rsidR="007F0200" w:rsidRDefault="007F0200"/>
        </w:tc>
        <w:tc>
          <w:tcPr>
            <w:tcW w:w="2088" w:type="dxa"/>
            <w:tcBorders>
              <w:bottom w:val="single" w:sz="4" w:space="0" w:color="auto"/>
            </w:tcBorders>
          </w:tcPr>
          <w:p w14:paraId="40878E37" w14:textId="77777777" w:rsidR="007F0200" w:rsidRDefault="007F0200"/>
        </w:tc>
      </w:tr>
      <w:tr w:rsidR="007F0200" w14:paraId="77CB1334" w14:textId="77777777">
        <w:trPr>
          <w:trHeight w:val="368"/>
        </w:trPr>
        <w:tc>
          <w:tcPr>
            <w:tcW w:w="2212" w:type="dxa"/>
            <w:tcBorders>
              <w:top w:val="single" w:sz="4" w:space="0" w:color="auto"/>
              <w:bottom w:val="single" w:sz="4" w:space="0" w:color="auto"/>
            </w:tcBorders>
          </w:tcPr>
          <w:p w14:paraId="43F9FDA9" w14:textId="77777777" w:rsidR="007F0200" w:rsidRDefault="007F0200"/>
        </w:tc>
        <w:tc>
          <w:tcPr>
            <w:tcW w:w="236" w:type="dxa"/>
          </w:tcPr>
          <w:p w14:paraId="68850646" w14:textId="77777777" w:rsidR="007F0200" w:rsidRDefault="007F0200"/>
        </w:tc>
        <w:tc>
          <w:tcPr>
            <w:tcW w:w="2644" w:type="dxa"/>
            <w:tcBorders>
              <w:top w:val="single" w:sz="4" w:space="0" w:color="auto"/>
              <w:bottom w:val="single" w:sz="4" w:space="0" w:color="auto"/>
            </w:tcBorders>
          </w:tcPr>
          <w:p w14:paraId="524E8904" w14:textId="77777777" w:rsidR="007F0200" w:rsidRDefault="007F0200"/>
        </w:tc>
        <w:tc>
          <w:tcPr>
            <w:tcW w:w="236" w:type="dxa"/>
          </w:tcPr>
          <w:p w14:paraId="29EB3346" w14:textId="77777777" w:rsidR="007F0200" w:rsidRDefault="007F0200"/>
        </w:tc>
        <w:tc>
          <w:tcPr>
            <w:tcW w:w="2644" w:type="dxa"/>
            <w:tcBorders>
              <w:top w:val="single" w:sz="4" w:space="0" w:color="auto"/>
              <w:bottom w:val="single" w:sz="4" w:space="0" w:color="auto"/>
            </w:tcBorders>
          </w:tcPr>
          <w:p w14:paraId="3F1ACF95" w14:textId="77777777" w:rsidR="007F0200" w:rsidRDefault="007F0200"/>
        </w:tc>
        <w:tc>
          <w:tcPr>
            <w:tcW w:w="236" w:type="dxa"/>
          </w:tcPr>
          <w:p w14:paraId="029A6817" w14:textId="77777777" w:rsidR="007F0200" w:rsidRDefault="007F0200"/>
        </w:tc>
        <w:tc>
          <w:tcPr>
            <w:tcW w:w="2088" w:type="dxa"/>
            <w:tcBorders>
              <w:top w:val="single" w:sz="4" w:space="0" w:color="auto"/>
              <w:bottom w:val="single" w:sz="4" w:space="0" w:color="auto"/>
            </w:tcBorders>
          </w:tcPr>
          <w:p w14:paraId="7897EF7A" w14:textId="77777777" w:rsidR="007F0200" w:rsidRDefault="007F0200"/>
        </w:tc>
      </w:tr>
      <w:tr w:rsidR="007F0200" w14:paraId="293F4C9C" w14:textId="77777777">
        <w:trPr>
          <w:trHeight w:val="332"/>
        </w:trPr>
        <w:tc>
          <w:tcPr>
            <w:tcW w:w="2212" w:type="dxa"/>
            <w:tcBorders>
              <w:top w:val="single" w:sz="4" w:space="0" w:color="auto"/>
              <w:bottom w:val="single" w:sz="4" w:space="0" w:color="auto"/>
            </w:tcBorders>
          </w:tcPr>
          <w:p w14:paraId="44ACBAC9" w14:textId="77777777" w:rsidR="007F0200" w:rsidRDefault="007F0200"/>
        </w:tc>
        <w:tc>
          <w:tcPr>
            <w:tcW w:w="236" w:type="dxa"/>
          </w:tcPr>
          <w:p w14:paraId="31868577" w14:textId="77777777" w:rsidR="007F0200" w:rsidRDefault="007F0200"/>
        </w:tc>
        <w:tc>
          <w:tcPr>
            <w:tcW w:w="2644" w:type="dxa"/>
            <w:tcBorders>
              <w:top w:val="single" w:sz="4" w:space="0" w:color="auto"/>
              <w:bottom w:val="single" w:sz="4" w:space="0" w:color="auto"/>
            </w:tcBorders>
          </w:tcPr>
          <w:p w14:paraId="10BAF4E9" w14:textId="77777777" w:rsidR="007F0200" w:rsidRDefault="007F0200"/>
        </w:tc>
        <w:tc>
          <w:tcPr>
            <w:tcW w:w="236" w:type="dxa"/>
          </w:tcPr>
          <w:p w14:paraId="6F52377A" w14:textId="77777777" w:rsidR="007F0200" w:rsidRDefault="007F0200"/>
        </w:tc>
        <w:tc>
          <w:tcPr>
            <w:tcW w:w="2644" w:type="dxa"/>
            <w:tcBorders>
              <w:top w:val="single" w:sz="4" w:space="0" w:color="auto"/>
              <w:bottom w:val="single" w:sz="4" w:space="0" w:color="auto"/>
            </w:tcBorders>
          </w:tcPr>
          <w:p w14:paraId="4027434C" w14:textId="77777777" w:rsidR="007F0200" w:rsidRDefault="007F0200"/>
        </w:tc>
        <w:tc>
          <w:tcPr>
            <w:tcW w:w="236" w:type="dxa"/>
          </w:tcPr>
          <w:p w14:paraId="3D4D9DBD" w14:textId="77777777" w:rsidR="007F0200" w:rsidRDefault="007F0200"/>
        </w:tc>
        <w:tc>
          <w:tcPr>
            <w:tcW w:w="2088" w:type="dxa"/>
            <w:tcBorders>
              <w:top w:val="single" w:sz="4" w:space="0" w:color="auto"/>
              <w:bottom w:val="single" w:sz="4" w:space="0" w:color="auto"/>
            </w:tcBorders>
          </w:tcPr>
          <w:p w14:paraId="65A94169" w14:textId="77777777" w:rsidR="007F0200" w:rsidRDefault="007F0200" w:rsidP="003E3B7E"/>
        </w:tc>
      </w:tr>
      <w:tr w:rsidR="007F0200" w14:paraId="43EBB6AC" w14:textId="77777777">
        <w:trPr>
          <w:trHeight w:val="368"/>
        </w:trPr>
        <w:tc>
          <w:tcPr>
            <w:tcW w:w="2212" w:type="dxa"/>
            <w:tcBorders>
              <w:top w:val="single" w:sz="4" w:space="0" w:color="auto"/>
              <w:bottom w:val="single" w:sz="4" w:space="0" w:color="auto"/>
            </w:tcBorders>
          </w:tcPr>
          <w:p w14:paraId="7C6AD2FC" w14:textId="77777777" w:rsidR="007F0200" w:rsidRDefault="007F0200"/>
        </w:tc>
        <w:tc>
          <w:tcPr>
            <w:tcW w:w="236" w:type="dxa"/>
          </w:tcPr>
          <w:p w14:paraId="292D1757" w14:textId="77777777" w:rsidR="007F0200" w:rsidRDefault="007F0200"/>
        </w:tc>
        <w:tc>
          <w:tcPr>
            <w:tcW w:w="2644" w:type="dxa"/>
            <w:tcBorders>
              <w:top w:val="single" w:sz="4" w:space="0" w:color="auto"/>
              <w:bottom w:val="single" w:sz="4" w:space="0" w:color="auto"/>
            </w:tcBorders>
          </w:tcPr>
          <w:p w14:paraId="41E53FF1" w14:textId="77777777" w:rsidR="007F0200" w:rsidRDefault="007F0200"/>
        </w:tc>
        <w:tc>
          <w:tcPr>
            <w:tcW w:w="236" w:type="dxa"/>
          </w:tcPr>
          <w:p w14:paraId="12D2EA81" w14:textId="77777777" w:rsidR="007F0200" w:rsidRDefault="007F0200"/>
        </w:tc>
        <w:tc>
          <w:tcPr>
            <w:tcW w:w="2644" w:type="dxa"/>
            <w:tcBorders>
              <w:top w:val="single" w:sz="4" w:space="0" w:color="auto"/>
              <w:bottom w:val="single" w:sz="4" w:space="0" w:color="auto"/>
            </w:tcBorders>
          </w:tcPr>
          <w:p w14:paraId="407B0432" w14:textId="77777777" w:rsidR="007F0200" w:rsidRDefault="007F0200"/>
        </w:tc>
        <w:tc>
          <w:tcPr>
            <w:tcW w:w="236" w:type="dxa"/>
            <w:tcBorders>
              <w:bottom w:val="single" w:sz="4" w:space="0" w:color="auto"/>
            </w:tcBorders>
          </w:tcPr>
          <w:p w14:paraId="4A5CC7E2" w14:textId="77777777" w:rsidR="007F0200" w:rsidRDefault="007F0200"/>
        </w:tc>
        <w:tc>
          <w:tcPr>
            <w:tcW w:w="2088" w:type="dxa"/>
            <w:tcBorders>
              <w:top w:val="single" w:sz="4" w:space="0" w:color="auto"/>
              <w:bottom w:val="single" w:sz="4" w:space="0" w:color="auto"/>
            </w:tcBorders>
          </w:tcPr>
          <w:p w14:paraId="646CFB25" w14:textId="77777777" w:rsidR="007F0200" w:rsidRDefault="007F0200"/>
        </w:tc>
      </w:tr>
    </w:tbl>
    <w:p w14:paraId="44CBC478" w14:textId="77777777" w:rsidR="007F0200" w:rsidRDefault="007F0200"/>
    <w:p w14:paraId="583CFD38" w14:textId="77777777" w:rsidR="007F0200" w:rsidRDefault="007F0200"/>
    <w:p w14:paraId="36CB2E14" w14:textId="77777777" w:rsidR="007F0200" w:rsidRDefault="00B7489A">
      <w:r>
        <w:t>This letter rescinds any letter previously written by us in connection therewith and revokes all authority thereunder.  Authority is hereby given for the above agent to secure necessary information of our present coverage.</w:t>
      </w:r>
    </w:p>
    <w:p w14:paraId="2BB37BDA" w14:textId="77777777" w:rsidR="007F0200" w:rsidRDefault="007F0200"/>
    <w:p w14:paraId="1FA311B8" w14:textId="77777777" w:rsidR="007F0200" w:rsidRDefault="00B7489A">
      <w:r>
        <w:tab/>
      </w:r>
      <w:r>
        <w:tab/>
      </w:r>
      <w:r>
        <w:tab/>
      </w:r>
      <w:r>
        <w:tab/>
      </w:r>
      <w:r>
        <w:tab/>
      </w:r>
      <w:r>
        <w:tab/>
      </w:r>
      <w:r>
        <w:tab/>
        <w:t>Sincerely,</w:t>
      </w:r>
    </w:p>
    <w:p w14:paraId="4DEB8A2C" w14:textId="77777777" w:rsidR="007F0200" w:rsidRDefault="007F0200"/>
    <w:p w14:paraId="60209B04" w14:textId="77777777" w:rsidR="007F0200" w:rsidRDefault="00B7489A">
      <w:r>
        <w:tab/>
      </w:r>
      <w:r>
        <w:tab/>
      </w:r>
      <w:r>
        <w:tab/>
      </w:r>
      <w:r>
        <w:tab/>
      </w:r>
      <w:r>
        <w:tab/>
      </w:r>
      <w:r>
        <w:tab/>
      </w:r>
      <w:r>
        <w:tab/>
      </w:r>
    </w:p>
    <w:p w14:paraId="5DE7CAE8" w14:textId="77777777" w:rsidR="007F0200" w:rsidRDefault="00B7489A">
      <w:r>
        <w:tab/>
      </w:r>
      <w:r>
        <w:tab/>
      </w:r>
      <w:r>
        <w:tab/>
      </w:r>
      <w:r>
        <w:tab/>
      </w:r>
      <w:r>
        <w:tab/>
      </w:r>
      <w:r>
        <w:tab/>
      </w:r>
      <w:r>
        <w:tab/>
        <w:t>______________________________________</w:t>
      </w:r>
    </w:p>
    <w:p w14:paraId="20601A0C" w14:textId="77777777" w:rsidR="007F0200" w:rsidRDefault="00B7489A">
      <w:r>
        <w:tab/>
      </w:r>
      <w:r>
        <w:tab/>
      </w:r>
      <w:r>
        <w:tab/>
      </w:r>
      <w:r>
        <w:tab/>
      </w:r>
      <w:r>
        <w:tab/>
      </w:r>
      <w:r>
        <w:tab/>
      </w:r>
      <w:r>
        <w:tab/>
        <w:t>Insured’s Name (Print or Type)</w:t>
      </w:r>
    </w:p>
    <w:p w14:paraId="21D40A30" w14:textId="77777777" w:rsidR="007F0200" w:rsidRDefault="00B7489A">
      <w:r>
        <w:tab/>
      </w:r>
    </w:p>
    <w:p w14:paraId="5E97A662" w14:textId="77777777" w:rsidR="007F0200" w:rsidRDefault="007F0200"/>
    <w:p w14:paraId="7AD6DA5C" w14:textId="77777777" w:rsidR="007F0200" w:rsidRDefault="00B7489A">
      <w:r>
        <w:tab/>
      </w:r>
      <w:r>
        <w:tab/>
      </w:r>
      <w:r>
        <w:tab/>
      </w:r>
      <w:r>
        <w:tab/>
      </w:r>
      <w:r>
        <w:tab/>
      </w:r>
      <w:r>
        <w:tab/>
      </w:r>
      <w:r>
        <w:tab/>
        <w:t>_______________________________________</w:t>
      </w:r>
    </w:p>
    <w:p w14:paraId="1F83F6AE" w14:textId="77777777" w:rsidR="007F0200" w:rsidRDefault="00B7489A">
      <w:r>
        <w:tab/>
      </w:r>
      <w:r>
        <w:tab/>
      </w:r>
      <w:r>
        <w:tab/>
      </w:r>
      <w:r>
        <w:tab/>
      </w:r>
      <w:r>
        <w:tab/>
      </w:r>
      <w:r>
        <w:tab/>
      </w:r>
      <w:r>
        <w:tab/>
        <w:t>Insured’s Signature</w:t>
      </w:r>
    </w:p>
    <w:p w14:paraId="249B4369" w14:textId="77777777" w:rsidR="007F0200" w:rsidRDefault="007F0200"/>
    <w:p w14:paraId="4EC90ACF" w14:textId="77777777" w:rsidR="0070435D" w:rsidRDefault="0070435D" w:rsidP="0070435D"/>
    <w:p w14:paraId="2CFB74CA" w14:textId="6C6DE3CC" w:rsidR="0070435D" w:rsidRDefault="0070435D" w:rsidP="0070435D">
      <w:r>
        <w:tab/>
      </w:r>
      <w:r>
        <w:tab/>
      </w:r>
      <w:r>
        <w:tab/>
      </w:r>
      <w:r>
        <w:tab/>
      </w:r>
      <w:r>
        <w:tab/>
      </w:r>
      <w:r>
        <w:tab/>
      </w:r>
      <w:r>
        <w:tab/>
        <w:t>_______________________________________</w:t>
      </w:r>
    </w:p>
    <w:p w14:paraId="45BC45D8" w14:textId="434E6591" w:rsidR="0070435D" w:rsidRDefault="0070435D" w:rsidP="0070435D">
      <w:r>
        <w:tab/>
      </w:r>
      <w:r>
        <w:tab/>
      </w:r>
      <w:r>
        <w:tab/>
      </w:r>
      <w:r>
        <w:tab/>
      </w:r>
      <w:r>
        <w:tab/>
      </w:r>
      <w:r>
        <w:tab/>
      </w:r>
      <w:r>
        <w:tab/>
        <w:t>Date</w:t>
      </w:r>
    </w:p>
    <w:p w14:paraId="62D04EDA" w14:textId="77777777" w:rsidR="0070435D" w:rsidRDefault="0070435D" w:rsidP="0070435D"/>
    <w:p w14:paraId="654897FB" w14:textId="77777777" w:rsidR="0070435D" w:rsidRDefault="0070435D"/>
    <w:p w14:paraId="09CFE23D" w14:textId="77777777" w:rsidR="007F0200" w:rsidRDefault="00B7489A">
      <w:r>
        <w:tab/>
      </w:r>
      <w:r>
        <w:tab/>
      </w:r>
      <w:r>
        <w:tab/>
      </w:r>
      <w:r>
        <w:tab/>
      </w:r>
      <w:r>
        <w:tab/>
      </w:r>
      <w:r>
        <w:tab/>
      </w:r>
      <w:r>
        <w:tab/>
        <w:t>_______________________________________</w:t>
      </w:r>
    </w:p>
    <w:p w14:paraId="0726E640" w14:textId="77777777" w:rsidR="007F0200" w:rsidRDefault="00B7489A">
      <w:r>
        <w:tab/>
      </w:r>
      <w:r>
        <w:tab/>
      </w:r>
      <w:r>
        <w:tab/>
      </w:r>
      <w:r>
        <w:tab/>
      </w:r>
      <w:r>
        <w:tab/>
      </w:r>
      <w:r>
        <w:tab/>
      </w:r>
      <w:r>
        <w:tab/>
        <w:t>Title</w:t>
      </w:r>
    </w:p>
    <w:p w14:paraId="7A5BDF8A" w14:textId="77777777" w:rsidR="007F0200" w:rsidRDefault="007F0200"/>
    <w:p w14:paraId="319BBD7A" w14:textId="77777777" w:rsidR="00BC6F22" w:rsidRDefault="00B7489A">
      <w:r>
        <w:tab/>
      </w:r>
      <w:r>
        <w:tab/>
      </w:r>
      <w:r>
        <w:tab/>
      </w:r>
      <w:r>
        <w:tab/>
      </w:r>
      <w:r>
        <w:tab/>
      </w:r>
      <w:r>
        <w:tab/>
      </w:r>
      <w:r>
        <w:tab/>
      </w:r>
      <w:r>
        <w:tab/>
      </w:r>
      <w:r>
        <w:tab/>
      </w:r>
      <w:r>
        <w:tab/>
      </w:r>
    </w:p>
    <w:p w14:paraId="3EC0AD0A" w14:textId="77777777" w:rsidR="00BC6F22" w:rsidRDefault="00BC6F22" w:rsidP="00BC6F22">
      <w:pPr>
        <w:autoSpaceDE w:val="0"/>
        <w:autoSpaceDN w:val="0"/>
        <w:adjustRightInd w:val="0"/>
        <w:rPr>
          <w:rFonts w:ascii="MS Sans Serif" w:hAnsi="MS Sans Serif" w:cs="MS Sans Serif"/>
          <w:sz w:val="17"/>
          <w:szCs w:val="17"/>
        </w:rPr>
      </w:pPr>
    </w:p>
    <w:p w14:paraId="00BB298F" w14:textId="77777777" w:rsidR="00BC6F22" w:rsidRDefault="00BC6F22"/>
    <w:sectPr w:rsidR="00BC6F22" w:rsidSect="007F020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S_CLIENTCODE" w:val="IHARDAN"/>
    <w:docVar w:name="AMS_COMPILE_ERRORS" w:val="0"/>
    <w:docVar w:name="AMS_DEFAULT_LOCATION" w:val="S:\WORD\201411"/>
    <w:docVar w:name="AMS_FILED_NAME" w:val="M2206903.DOC"/>
    <w:docVar w:name="AMS_FILED_PATH" w:val="S:\WORD\201411"/>
    <w:docVar w:name="AMS_MEMO" w:val="2206903"/>
    <w:docVar w:name="AMS_SIGNATURE" w:val="Sagitta"/>
    <w:docVar w:name="AMS_SPEED" w:val="0"/>
    <w:docVar w:name="AMS_STARTUPKEY" w:val="2206903"/>
    <w:docVar w:name="AMS_STARTUPTYPE" w:val="0"/>
    <w:docVar w:name="AMS_STATUS" w:val="1"/>
  </w:docVars>
  <w:rsids>
    <w:rsidRoot w:val="00BC6F22"/>
    <w:rsid w:val="00035DAE"/>
    <w:rsid w:val="0005605E"/>
    <w:rsid w:val="00104926"/>
    <w:rsid w:val="00342700"/>
    <w:rsid w:val="003E3B7E"/>
    <w:rsid w:val="005B159F"/>
    <w:rsid w:val="0070435D"/>
    <w:rsid w:val="00761BC8"/>
    <w:rsid w:val="007F0200"/>
    <w:rsid w:val="00812AAD"/>
    <w:rsid w:val="00910948"/>
    <w:rsid w:val="00B7489A"/>
    <w:rsid w:val="00BB1613"/>
    <w:rsid w:val="00BC6F22"/>
    <w:rsid w:val="00CB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A3FC1"/>
  <w15:docId w15:val="{F8BE6693-2F33-4106-A297-AE8922AA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2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0200"/>
    <w:pPr>
      <w:jc w:val="center"/>
    </w:pPr>
    <w:rPr>
      <w:rFonts w:ascii="Albertus Extra Bold" w:hAnsi="Albertus Extra Bold" w:cs="Arial"/>
      <w:b/>
      <w:bCs/>
      <w:sz w:val="28"/>
    </w:rPr>
  </w:style>
  <w:style w:type="paragraph" w:styleId="BalloonText">
    <w:name w:val="Balloon Text"/>
    <w:basedOn w:val="Normal"/>
    <w:link w:val="BalloonTextChar"/>
    <w:uiPriority w:val="99"/>
    <w:semiHidden/>
    <w:unhideWhenUsed/>
    <w:rsid w:val="0005605E"/>
    <w:rPr>
      <w:rFonts w:ascii="Tahoma" w:hAnsi="Tahoma" w:cs="Tahoma"/>
      <w:sz w:val="16"/>
      <w:szCs w:val="16"/>
    </w:rPr>
  </w:style>
  <w:style w:type="character" w:customStyle="1" w:styleId="BalloonTextChar">
    <w:name w:val="Balloon Text Char"/>
    <w:basedOn w:val="DefaultParagraphFont"/>
    <w:link w:val="BalloonText"/>
    <w:uiPriority w:val="99"/>
    <w:semiHidden/>
    <w:rsid w:val="000560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September 29, 2003</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29, 2003</dc:title>
  <dc:subject/>
  <dc:creator>Matthew Arine</dc:creator>
  <cp:keywords/>
  <dc:description/>
  <cp:lastModifiedBy>Robert Guernsey</cp:lastModifiedBy>
  <cp:revision>4</cp:revision>
  <cp:lastPrinted>2015-09-02T20:36:00Z</cp:lastPrinted>
  <dcterms:created xsi:type="dcterms:W3CDTF">2021-12-07T21:02:00Z</dcterms:created>
  <dcterms:modified xsi:type="dcterms:W3CDTF">2021-12-07T21:07:00Z</dcterms:modified>
</cp:coreProperties>
</file>